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22B00" w14:textId="13C82639" w:rsidR="00E620F9" w:rsidRDefault="00283038" w:rsidP="0028303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83038">
        <w:rPr>
          <w:rFonts w:ascii="Times New Roman" w:hAnsi="Times New Roman" w:cs="Times New Roman"/>
          <w:b/>
          <w:bCs/>
          <w:sz w:val="24"/>
          <w:szCs w:val="24"/>
        </w:rPr>
        <w:t xml:space="preserve">PRIEDAS </w:t>
      </w:r>
      <w:r w:rsidR="006827B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29161FAA" w14:textId="49DE3410" w:rsidR="008D65E7" w:rsidRDefault="00283038" w:rsidP="008D65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038">
        <w:rPr>
          <w:rFonts w:ascii="Times New Roman" w:hAnsi="Times New Roman" w:cs="Times New Roman"/>
          <w:sz w:val="24"/>
          <w:szCs w:val="24"/>
        </w:rPr>
        <w:br/>
      </w:r>
      <w:r w:rsidR="008D65E7">
        <w:rPr>
          <w:rFonts w:ascii="Times New Roman" w:hAnsi="Times New Roman" w:cs="Times New Roman"/>
          <w:b/>
          <w:bCs/>
          <w:sz w:val="24"/>
          <w:szCs w:val="24"/>
        </w:rPr>
        <w:t>ŽENKLŲ ĮRENGIMAS VYKDANT DARBUS</w:t>
      </w:r>
    </w:p>
    <w:p w14:paraId="5B84783A" w14:textId="77777777" w:rsidR="008D65E7" w:rsidRPr="008D65E7" w:rsidRDefault="008D65E7" w:rsidP="008D65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ED9D2D" w14:textId="0DC06602" w:rsidR="00727330" w:rsidRDefault="00283038" w:rsidP="001B6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38">
        <w:rPr>
          <w:rFonts w:ascii="Times New Roman" w:hAnsi="Times New Roman" w:cs="Times New Roman"/>
          <w:sz w:val="24"/>
          <w:szCs w:val="24"/>
        </w:rPr>
        <w:t>Priemonės – spauda ant tento ar lentelė iš aliuminio kompozito.</w:t>
      </w:r>
    </w:p>
    <w:p w14:paraId="604D8DAA" w14:textId="0DAC58C2" w:rsidR="001B6B9A" w:rsidRPr="00A766ED" w:rsidRDefault="00283038" w:rsidP="001B6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ED">
        <w:rPr>
          <w:rFonts w:ascii="Times New Roman" w:hAnsi="Times New Roman" w:cs="Times New Roman"/>
          <w:sz w:val="24"/>
          <w:szCs w:val="24"/>
        </w:rPr>
        <w:t>Maket</w:t>
      </w:r>
      <w:r w:rsidR="00A766ED" w:rsidRPr="00A766ED">
        <w:rPr>
          <w:rFonts w:ascii="Times New Roman" w:hAnsi="Times New Roman" w:cs="Times New Roman"/>
          <w:sz w:val="24"/>
          <w:szCs w:val="24"/>
        </w:rPr>
        <w:t>o</w:t>
      </w:r>
      <w:r w:rsidR="001B6B9A" w:rsidRPr="00A766ED">
        <w:rPr>
          <w:rFonts w:ascii="Times New Roman" w:hAnsi="Times New Roman" w:cs="Times New Roman"/>
          <w:sz w:val="24"/>
          <w:szCs w:val="24"/>
        </w:rPr>
        <w:t xml:space="preserve"> </w:t>
      </w:r>
      <w:r w:rsidRPr="00A766ED">
        <w:rPr>
          <w:rFonts w:ascii="Times New Roman" w:hAnsi="Times New Roman" w:cs="Times New Roman"/>
          <w:sz w:val="24"/>
          <w:szCs w:val="24"/>
        </w:rPr>
        <w:t>dizainas skirtas žymėti ilgesnius kelio darbus.</w:t>
      </w:r>
    </w:p>
    <w:p w14:paraId="170A4696" w14:textId="11E64F63" w:rsidR="001B6B9A" w:rsidRPr="00A766ED" w:rsidRDefault="00283038" w:rsidP="001B6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6ED">
        <w:rPr>
          <w:rFonts w:ascii="Times New Roman" w:hAnsi="Times New Roman" w:cs="Times New Roman"/>
          <w:sz w:val="24"/>
          <w:szCs w:val="24"/>
        </w:rPr>
        <w:t>Maket</w:t>
      </w:r>
      <w:r w:rsidR="00A766ED" w:rsidRPr="00A766ED">
        <w:rPr>
          <w:rFonts w:ascii="Times New Roman" w:hAnsi="Times New Roman" w:cs="Times New Roman"/>
          <w:sz w:val="24"/>
          <w:szCs w:val="24"/>
        </w:rPr>
        <w:t>o</w:t>
      </w:r>
      <w:r w:rsidRPr="00A766ED">
        <w:rPr>
          <w:rFonts w:ascii="Times New Roman" w:hAnsi="Times New Roman" w:cs="Times New Roman"/>
          <w:sz w:val="24"/>
          <w:szCs w:val="24"/>
        </w:rPr>
        <w:t xml:space="preserve"> specifikacija:</w:t>
      </w:r>
      <w:r w:rsidR="00A766ED">
        <w:rPr>
          <w:rFonts w:ascii="Times New Roman" w:hAnsi="Times New Roman" w:cs="Times New Roman"/>
          <w:sz w:val="24"/>
          <w:szCs w:val="24"/>
        </w:rPr>
        <w:t xml:space="preserve"> </w:t>
      </w:r>
      <w:r w:rsidRPr="00A766ED">
        <w:rPr>
          <w:rFonts w:ascii="Times New Roman" w:hAnsi="Times New Roman" w:cs="Times New Roman"/>
          <w:sz w:val="24"/>
          <w:szCs w:val="24"/>
        </w:rPr>
        <w:t>150x100 cm (1:1)</w:t>
      </w:r>
      <w:r w:rsidR="00594227">
        <w:rPr>
          <w:rFonts w:ascii="Times New Roman" w:hAnsi="Times New Roman" w:cs="Times New Roman"/>
          <w:sz w:val="24"/>
          <w:szCs w:val="24"/>
        </w:rPr>
        <w:t>.</w:t>
      </w:r>
    </w:p>
    <w:p w14:paraId="5311F13D" w14:textId="77777777" w:rsidR="00712386" w:rsidRDefault="00283038" w:rsidP="007123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3038">
        <w:rPr>
          <w:rFonts w:ascii="Times New Roman" w:hAnsi="Times New Roman" w:cs="Times New Roman"/>
          <w:b/>
          <w:bCs/>
          <w:sz w:val="24"/>
          <w:szCs w:val="24"/>
        </w:rPr>
        <w:br/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283038">
        <w:rPr>
          <w:rFonts w:ascii="Times New Roman" w:hAnsi="Times New Roman" w:cs="Times New Roman"/>
          <w:b/>
          <w:bCs/>
          <w:sz w:val="24"/>
          <w:szCs w:val="24"/>
        </w:rPr>
        <w:t>audos gamybos specifikacijos:</w:t>
      </w:r>
    </w:p>
    <w:p w14:paraId="762123E5" w14:textId="384C2F36" w:rsidR="00283038" w:rsidRPr="00712386" w:rsidRDefault="00283038" w:rsidP="00712386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12386">
        <w:rPr>
          <w:rFonts w:ascii="Times New Roman" w:eastAsia="Times New Roman" w:hAnsi="Times New Roman" w:cs="Times New Roman"/>
          <w:sz w:val="24"/>
          <w:szCs w:val="24"/>
        </w:rPr>
        <w:t>kelio darbų žymėjimas su lentele (stulpai, aliuminio kompozitas + laminuotas lipdukas)</w:t>
      </w:r>
      <w:r w:rsidR="00BF17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37AF01" w14:textId="77777777" w:rsidR="00712386" w:rsidRDefault="00712386" w:rsidP="001B6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55AE1" w14:textId="2323C015" w:rsidR="00283038" w:rsidRPr="00283038" w:rsidRDefault="00283038" w:rsidP="001B6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038">
        <w:rPr>
          <w:rFonts w:ascii="Times New Roman" w:hAnsi="Times New Roman" w:cs="Times New Roman"/>
          <w:sz w:val="24"/>
          <w:szCs w:val="24"/>
        </w:rPr>
        <w:t xml:space="preserve">Kylant klausimams dėl maketų panaudojimo bei jų įgyvendinimo, kreiptis į Klaipėdos miesto savivaldybės rinkodaros skyriaus </w:t>
      </w:r>
      <w:r w:rsidRPr="00E230D2">
        <w:rPr>
          <w:rFonts w:ascii="Times New Roman" w:hAnsi="Times New Roman" w:cs="Times New Roman"/>
          <w:sz w:val="24"/>
          <w:szCs w:val="24"/>
        </w:rPr>
        <w:t xml:space="preserve">vyriausiąją specialistę Aleksandrą </w:t>
      </w:r>
      <w:proofErr w:type="spellStart"/>
      <w:r w:rsidRPr="00E230D2">
        <w:rPr>
          <w:rFonts w:ascii="Times New Roman" w:hAnsi="Times New Roman" w:cs="Times New Roman"/>
          <w:sz w:val="24"/>
          <w:szCs w:val="24"/>
        </w:rPr>
        <w:t>Stankovičienę</w:t>
      </w:r>
      <w:proofErr w:type="spellEnd"/>
      <w:r w:rsidRPr="00E230D2">
        <w:rPr>
          <w:rFonts w:ascii="Times New Roman" w:hAnsi="Times New Roman" w:cs="Times New Roman"/>
          <w:sz w:val="24"/>
          <w:szCs w:val="24"/>
        </w:rPr>
        <w:t xml:space="preserve"> el. paštu: </w:t>
      </w:r>
      <w:hyperlink r:id="rId7" w:history="1">
        <w:r w:rsidRPr="00E230D2">
          <w:rPr>
            <w:rStyle w:val="Hipersaitas"/>
            <w:rFonts w:ascii="Times New Roman" w:hAnsi="Times New Roman" w:cs="Times New Roman"/>
            <w:sz w:val="24"/>
            <w:szCs w:val="24"/>
          </w:rPr>
          <w:t>aleksandra.stankoviciene@klaipeda.lt</w:t>
        </w:r>
      </w:hyperlink>
      <w:r w:rsidR="00E230D2" w:rsidRPr="00E230D2">
        <w:rPr>
          <w:rFonts w:ascii="Times New Roman" w:hAnsi="Times New Roman" w:cs="Times New Roman"/>
          <w:sz w:val="24"/>
          <w:szCs w:val="24"/>
        </w:rPr>
        <w:t xml:space="preserve">, </w:t>
      </w:r>
      <w:r w:rsidR="008B79AF" w:rsidRPr="008B79AF">
        <w:rPr>
          <w:rFonts w:ascii="Times New Roman" w:hAnsi="Times New Roman" w:cs="Times New Roman"/>
          <w:sz w:val="24"/>
          <w:szCs w:val="24"/>
        </w:rPr>
        <w:t xml:space="preserve">tel. </w:t>
      </w:r>
      <w:r w:rsidR="00E230D2" w:rsidRPr="008B79AF">
        <w:rPr>
          <w:rFonts w:ascii="Times New Roman" w:hAnsi="Times New Roman" w:cs="Times New Roman"/>
          <w:sz w:val="24"/>
          <w:szCs w:val="24"/>
        </w:rPr>
        <w:t>+370638</w:t>
      </w:r>
      <w:r w:rsidR="008B79AF">
        <w:rPr>
          <w:rFonts w:ascii="Times New Roman" w:hAnsi="Times New Roman" w:cs="Times New Roman"/>
          <w:sz w:val="24"/>
          <w:szCs w:val="24"/>
        </w:rPr>
        <w:t xml:space="preserve"> </w:t>
      </w:r>
      <w:r w:rsidR="00E230D2" w:rsidRPr="008B79AF">
        <w:rPr>
          <w:rFonts w:ascii="Times New Roman" w:hAnsi="Times New Roman" w:cs="Times New Roman"/>
          <w:sz w:val="24"/>
          <w:szCs w:val="24"/>
        </w:rPr>
        <w:t>18686</w:t>
      </w:r>
    </w:p>
    <w:p w14:paraId="3217F16A" w14:textId="78D64524" w:rsidR="00283038" w:rsidRPr="00283038" w:rsidRDefault="00727330" w:rsidP="0028303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83038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E6E4991" wp14:editId="7ADBB97C">
            <wp:simplePos x="0" y="0"/>
            <wp:positionH relativeFrom="column">
              <wp:posOffset>1026630</wp:posOffset>
            </wp:positionH>
            <wp:positionV relativeFrom="paragraph">
              <wp:posOffset>315126</wp:posOffset>
            </wp:positionV>
            <wp:extent cx="3482340" cy="2178050"/>
            <wp:effectExtent l="0" t="0" r="3810" b="0"/>
            <wp:wrapTight wrapText="bothSides">
              <wp:wrapPolygon edited="0">
                <wp:start x="0" y="0"/>
                <wp:lineTo x="0" y="21348"/>
                <wp:lineTo x="21505" y="21348"/>
                <wp:lineTo x="21505" y="0"/>
                <wp:lineTo x="0" y="0"/>
              </wp:wrapPolygon>
            </wp:wrapTight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340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83038" w:rsidRPr="00283038"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1128" w14:textId="77777777" w:rsidR="005F6913" w:rsidRDefault="005F6913" w:rsidP="005F6913">
      <w:pPr>
        <w:spacing w:after="0" w:line="240" w:lineRule="auto"/>
      </w:pPr>
      <w:r>
        <w:separator/>
      </w:r>
    </w:p>
  </w:endnote>
  <w:endnote w:type="continuationSeparator" w:id="0">
    <w:p w14:paraId="2FE276EB" w14:textId="77777777" w:rsidR="005F6913" w:rsidRDefault="005F6913" w:rsidP="005F6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2982851"/>
      <w:docPartObj>
        <w:docPartGallery w:val="Page Numbers (Bottom of Page)"/>
        <w:docPartUnique/>
      </w:docPartObj>
    </w:sdtPr>
    <w:sdtEndPr/>
    <w:sdtContent>
      <w:p w14:paraId="5662479C" w14:textId="350C86A6" w:rsidR="005F6913" w:rsidRDefault="005F69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CCB4F3" w14:textId="77777777" w:rsidR="005F6913" w:rsidRDefault="005F691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10F6" w14:textId="77777777" w:rsidR="005F6913" w:rsidRDefault="005F6913" w:rsidP="005F6913">
      <w:pPr>
        <w:spacing w:after="0" w:line="240" w:lineRule="auto"/>
      </w:pPr>
      <w:r>
        <w:separator/>
      </w:r>
    </w:p>
  </w:footnote>
  <w:footnote w:type="continuationSeparator" w:id="0">
    <w:p w14:paraId="1D7D2CCF" w14:textId="77777777" w:rsidR="005F6913" w:rsidRDefault="005F6913" w:rsidP="005F6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36D1"/>
    <w:multiLevelType w:val="hybridMultilevel"/>
    <w:tmpl w:val="33022400"/>
    <w:lvl w:ilvl="0" w:tplc="0200F4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D10DA"/>
    <w:multiLevelType w:val="hybridMultilevel"/>
    <w:tmpl w:val="7AFC72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38"/>
    <w:rsid w:val="001B6B9A"/>
    <w:rsid w:val="00283038"/>
    <w:rsid w:val="004E00F0"/>
    <w:rsid w:val="00594227"/>
    <w:rsid w:val="005F6913"/>
    <w:rsid w:val="006827BE"/>
    <w:rsid w:val="00712386"/>
    <w:rsid w:val="00727330"/>
    <w:rsid w:val="00735CCD"/>
    <w:rsid w:val="008B79AF"/>
    <w:rsid w:val="008D65E7"/>
    <w:rsid w:val="00A766ED"/>
    <w:rsid w:val="00BF1744"/>
    <w:rsid w:val="00E230D2"/>
    <w:rsid w:val="00E620F9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405B"/>
  <w15:chartTrackingRefBased/>
  <w15:docId w15:val="{9C8ACD25-FC8B-4FC4-B704-82DFB121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83038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283038"/>
    <w:pPr>
      <w:spacing w:after="0" w:line="240" w:lineRule="auto"/>
      <w:ind w:left="720"/>
    </w:pPr>
    <w:rPr>
      <w:rFonts w:ascii="Calibri" w:hAnsi="Calibri" w:cs="Calibri"/>
    </w:rPr>
  </w:style>
  <w:style w:type="paragraph" w:styleId="Antrats">
    <w:name w:val="header"/>
    <w:basedOn w:val="prastasis"/>
    <w:link w:val="AntratsDiagrama"/>
    <w:uiPriority w:val="99"/>
    <w:unhideWhenUsed/>
    <w:rsid w:val="005F69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6913"/>
  </w:style>
  <w:style w:type="paragraph" w:styleId="Porat">
    <w:name w:val="footer"/>
    <w:basedOn w:val="prastasis"/>
    <w:link w:val="PoratDiagrama"/>
    <w:uiPriority w:val="99"/>
    <w:unhideWhenUsed/>
    <w:rsid w:val="005F69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6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aleksandra.stankoviciene@klaiped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Simaitienė</dc:creator>
  <cp:keywords/>
  <dc:description/>
  <cp:lastModifiedBy>Lina Simaitienė</cp:lastModifiedBy>
  <cp:revision>14</cp:revision>
  <dcterms:created xsi:type="dcterms:W3CDTF">2025-05-30T06:10:00Z</dcterms:created>
  <dcterms:modified xsi:type="dcterms:W3CDTF">2025-06-04T11:38:00Z</dcterms:modified>
</cp:coreProperties>
</file>